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3FB8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2D2CAA42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7C6774E6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67026732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南京航空航天大学</w:t>
      </w:r>
    </w:p>
    <w:p w14:paraId="173B7C1E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卓越工程师卓工教材建设项目</w:t>
      </w:r>
      <w:r>
        <w:rPr>
          <w:rFonts w:hint="eastAsia" w:ascii="宋体" w:hAnsi="宋体"/>
          <w:b/>
          <w:bCs/>
          <w:sz w:val="48"/>
          <w:szCs w:val="48"/>
        </w:rPr>
        <w:t>项目</w:t>
      </w:r>
    </w:p>
    <w:p w14:paraId="468FCF1E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eastAsia="zh-CN"/>
        </w:rPr>
        <w:t>（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卓工课程建设项目）</w:t>
      </w:r>
    </w:p>
    <w:p w14:paraId="535F939C">
      <w:pPr>
        <w:spacing w:before="120" w:after="240" w:line="50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结题总结表</w:t>
      </w:r>
    </w:p>
    <w:p w14:paraId="3002D11E">
      <w:pPr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</w:p>
    <w:p w14:paraId="59A4EBAA">
      <w:pPr>
        <w:spacing w:before="312" w:beforeLines="100" w:line="600" w:lineRule="exact"/>
        <w:jc w:val="center"/>
        <w:rPr>
          <w:rFonts w:hint="eastAsia" w:ascii="黑体" w:eastAsia="黑体"/>
          <w:spacing w:val="40"/>
          <w:sz w:val="44"/>
          <w:szCs w:val="44"/>
        </w:rPr>
      </w:pPr>
    </w:p>
    <w:p w14:paraId="58C60753">
      <w:pPr>
        <w:spacing w:line="360" w:lineRule="auto"/>
        <w:ind w:left="840" w:leftChars="400" w:firstLine="560" w:firstLineChars="200"/>
        <w:rPr>
          <w:rFonts w:hint="eastAsia" w:ascii="宋体" w:hAnsi="宋体" w:eastAsia="宋体" w:cs="Times New Roman"/>
          <w:b/>
          <w:sz w:val="24"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</w:rPr>
        <w:t>课题名称：</w:t>
      </w:r>
      <w:r>
        <w:rPr>
          <w:rFonts w:hint="eastAsia" w:ascii="宋体" w:hAnsi="宋体" w:eastAsia="宋体" w:cs="Times New Roman"/>
          <w:b/>
          <w:sz w:val="24"/>
          <w:u w:val="single"/>
        </w:rPr>
        <w:t xml:space="preserve">                              </w:t>
      </w:r>
    </w:p>
    <w:p w14:paraId="75C3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firstLine="560" w:firstLineChars="200"/>
        <w:textAlignment w:val="auto"/>
        <w:rPr>
          <w:rFonts w:hint="eastAsia" w:ascii="仿宋_GB2312" w:hAnsi="Times New Roman" w:eastAsia="仿宋_GB2312" w:cs="Times New Roman"/>
          <w:sz w:val="32"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项目类别</w:t>
      </w:r>
      <w:r>
        <w:rPr>
          <w:rFonts w:hint="eastAsia" w:ascii="仿宋_GB2312" w:hAnsi="Times New Roman" w:eastAsia="仿宋_GB2312" w:cs="Times New Roman"/>
          <w:sz w:val="32"/>
        </w:rPr>
        <w:t>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重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val="en-US" w:eastAsia="zh-CN"/>
        </w:rPr>
        <w:t>大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项目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val="en-US" w:eastAsia="zh-CN"/>
        </w:rPr>
        <w:t>重点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>项目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  <w:lang w:eastAsia="zh-CN"/>
        </w:rPr>
        <w:t>□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</w:t>
      </w:r>
    </w:p>
    <w:p w14:paraId="0476F641">
      <w:pPr>
        <w:spacing w:line="360" w:lineRule="auto"/>
        <w:ind w:left="840" w:leftChars="400" w:firstLine="560" w:firstLineChars="200"/>
        <w:rPr>
          <w:rFonts w:hint="eastAsia" w:ascii="宋体" w:hAnsi="宋体" w:eastAsia="宋体" w:cs="Times New Roman"/>
          <w:b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主</w:t>
      </w:r>
      <w:r>
        <w:rPr>
          <w:rFonts w:hint="eastAsia" w:ascii="仿宋_GB2312" w:hAnsi="Times New Roman" w:eastAsia="仿宋_GB2312" w:cs="Times New Roman"/>
          <w:sz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持</w:t>
      </w:r>
      <w:r>
        <w:rPr>
          <w:rFonts w:hint="eastAsia" w:ascii="仿宋_GB2312" w:hAnsi="Times New Roman" w:eastAsia="仿宋_GB2312" w:cs="Times New Roman"/>
          <w:sz w:val="32"/>
        </w:rPr>
        <w:t xml:space="preserve"> 人：</w:t>
      </w:r>
      <w:r>
        <w:rPr>
          <w:rFonts w:hint="eastAsia" w:ascii="宋体" w:hAnsi="宋体" w:eastAsia="宋体" w:cs="Times New Roman"/>
          <w:b/>
          <w:u w:val="single"/>
        </w:rPr>
        <w:t xml:space="preserve">                                </w:t>
      </w:r>
    </w:p>
    <w:p w14:paraId="5DFB9127">
      <w:pPr>
        <w:spacing w:line="360" w:lineRule="auto"/>
        <w:ind w:left="840" w:leftChars="400" w:firstLine="560" w:firstLineChars="200"/>
        <w:rPr>
          <w:rFonts w:hint="eastAsia" w:ascii="宋体" w:hAnsi="宋体" w:eastAsia="宋体" w:cs="Times New Roman"/>
          <w:b/>
          <w:u w:val="single"/>
        </w:rPr>
      </w:pPr>
      <w:r>
        <w:rPr>
          <w:rFonts w:hint="eastAsia" w:ascii="仿宋_GB2312" w:hAnsi="Times New Roman" w:eastAsia="仿宋_GB2312" w:cs="Times New Roman"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主持</w:t>
      </w:r>
      <w:r>
        <w:rPr>
          <w:rFonts w:hint="eastAsia" w:ascii="仿宋_GB2312" w:hAnsi="Times New Roman" w:eastAsia="仿宋_GB2312" w:cs="Times New Roman"/>
          <w:sz w:val="32"/>
        </w:rPr>
        <w:t>人工号：</w:t>
      </w:r>
      <w:r>
        <w:rPr>
          <w:rFonts w:hint="eastAsia" w:ascii="宋体" w:hAnsi="宋体" w:eastAsia="宋体" w:cs="Times New Roman"/>
          <w:b/>
          <w:u w:val="single"/>
        </w:rPr>
        <w:t xml:space="preserve">                             </w:t>
      </w:r>
    </w:p>
    <w:p w14:paraId="315B0346">
      <w:pPr>
        <w:spacing w:line="360" w:lineRule="auto"/>
        <w:ind w:left="840" w:leftChars="400" w:firstLine="562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宋体" w:hAnsi="宋体" w:eastAsia="宋体" w:cs="Times New Roman"/>
          <w:b/>
          <w:sz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</w:rPr>
        <w:t>所在学院：</w:t>
      </w:r>
      <w:r>
        <w:rPr>
          <w:rFonts w:hint="eastAsia" w:ascii="仿宋_GB2312" w:hAnsi="Times New Roman" w:eastAsia="仿宋_GB2312" w:cs="Times New Roman"/>
          <w:sz w:val="32"/>
          <w:u w:val="single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32"/>
        </w:rPr>
        <w:t xml:space="preserve"> </w:t>
      </w:r>
    </w:p>
    <w:p w14:paraId="3685D003">
      <w:pPr>
        <w:spacing w:line="360" w:lineRule="auto"/>
        <w:ind w:left="840" w:leftChars="400" w:firstLine="640" w:firstLineChars="200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 xml:space="preserve"> </w:t>
      </w:r>
    </w:p>
    <w:p w14:paraId="2A8E3E30">
      <w:pPr>
        <w:spacing w:line="420" w:lineRule="exact"/>
        <w:jc w:val="both"/>
        <w:rPr>
          <w:rFonts w:hint="eastAsia" w:ascii="宋体" w:hAnsi="Courier New" w:cs="Courier New"/>
          <w:szCs w:val="21"/>
        </w:rPr>
      </w:pPr>
    </w:p>
    <w:p w14:paraId="1512FB7B">
      <w:pPr>
        <w:spacing w:line="480" w:lineRule="auto"/>
        <w:jc w:val="center"/>
        <w:rPr>
          <w:rFonts w:hint="eastAsia" w:ascii="楷体" w:hAnsi="楷体" w:eastAsia="楷体" w:cs="Times New Roman"/>
          <w:b w:val="0"/>
          <w:bCs/>
          <w:sz w:val="32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南京航空航天大学</w:t>
      </w:r>
      <w:r>
        <w:rPr>
          <w:rFonts w:hint="eastAsia" w:ascii="楷体" w:hAnsi="楷体" w:eastAsia="楷体" w:cs="Times New Roman"/>
          <w:b w:val="0"/>
          <w:bCs/>
          <w:sz w:val="32"/>
        </w:rPr>
        <w:t>研究生院</w:t>
      </w:r>
    </w:p>
    <w:p w14:paraId="12027DB4">
      <w:pPr>
        <w:spacing w:line="480" w:lineRule="auto"/>
        <w:jc w:val="center"/>
        <w:rPr>
          <w:rFonts w:hint="eastAsia" w:ascii="楷体" w:hAnsi="楷体" w:eastAsia="楷体" w:cs="Times New Roman"/>
          <w:b w:val="0"/>
          <w:bCs/>
          <w:sz w:val="32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国家卓越工程师学院</w:t>
      </w:r>
      <w:r>
        <w:rPr>
          <w:rFonts w:hint="eastAsia" w:ascii="楷体" w:hAnsi="楷体" w:eastAsia="楷体" w:cs="Times New Roman"/>
          <w:b w:val="0"/>
          <w:bCs/>
          <w:sz w:val="32"/>
        </w:rPr>
        <w:t xml:space="preserve">  制</w:t>
      </w:r>
    </w:p>
    <w:p w14:paraId="5E557730">
      <w:pPr>
        <w:pStyle w:val="4"/>
        <w:ind w:left="99" w:leftChars="47" w:firstLine="660"/>
        <w:jc w:val="center"/>
        <w:rPr>
          <w:rFonts w:hint="eastAsia" w:ascii="楷体" w:hAnsi="楷体" w:eastAsia="楷体" w:cs="Times New Roman"/>
          <w:b w:val="0"/>
          <w:bCs/>
          <w:sz w:val="32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2026</w:t>
      </w:r>
      <w:r>
        <w:rPr>
          <w:rFonts w:hint="eastAsia" w:ascii="楷体" w:hAnsi="楷体" w:eastAsia="楷体" w:cs="Times New Roman"/>
          <w:b w:val="0"/>
          <w:bCs/>
          <w:sz w:val="32"/>
        </w:rPr>
        <w:t>年</w:t>
      </w: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</w:rPr>
        <w:t>1</w:t>
      </w:r>
      <w:r>
        <w:rPr>
          <w:rFonts w:hint="eastAsia" w:ascii="楷体" w:hAnsi="楷体" w:eastAsia="楷体" w:cs="Times New Roman"/>
          <w:b w:val="0"/>
          <w:bCs/>
          <w:sz w:val="32"/>
        </w:rPr>
        <w:t>月</w:t>
      </w:r>
    </w:p>
    <w:p w14:paraId="4C6EA88A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38F7F908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09070D15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7217DB54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762145ED">
      <w:pPr>
        <w:snapToGrid w:val="0"/>
        <w:rPr>
          <w:rFonts w:hint="eastAsia" w:ascii="仿宋_GB2312" w:eastAsia="仿宋_GB2312"/>
          <w:b/>
          <w:bCs/>
          <w:sz w:val="24"/>
        </w:rPr>
      </w:pPr>
    </w:p>
    <w:p w14:paraId="4AFC1083">
      <w:pPr>
        <w:snapToGrid w:val="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一、项目组成员</w:t>
      </w:r>
    </w:p>
    <w:tbl>
      <w:tblPr>
        <w:tblStyle w:val="6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74"/>
        <w:gridCol w:w="1695"/>
        <w:gridCol w:w="1245"/>
        <w:gridCol w:w="1695"/>
        <w:gridCol w:w="1170"/>
        <w:gridCol w:w="696"/>
      </w:tblGrid>
      <w:tr w14:paraId="0726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DE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项目组成员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7631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D6DD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4B4E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C182"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承担的主要工作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E21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805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3CD5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028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主持人情况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F7C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649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CCD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CE7F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BCC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A297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43F8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A14D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</w:t>
            </w:r>
          </w:p>
          <w:p w14:paraId="3248F219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</w:t>
            </w:r>
          </w:p>
          <w:p w14:paraId="20675EDE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组</w:t>
            </w:r>
          </w:p>
          <w:p w14:paraId="025EE25F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7B8D2DED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0B570C0B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5A6E03B8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35647862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682FCD3D"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BDB0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755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686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5D19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321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0CA1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1755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7556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60D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5D2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E02C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E1A4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D79D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CA87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04CC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9157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693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2F1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3292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AA00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940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8082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4053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B005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9D5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DA78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CEA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A6C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27A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8B12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4FE4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8168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F02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83F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C5F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965B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617B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1321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7A04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444D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FB3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B767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938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5308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C78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B3EF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 w14:paraId="50C0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C7B1">
            <w:pPr>
              <w:widowControl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E061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85A9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C3A4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34AB"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CD53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4E60">
            <w:pPr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</w:tbl>
    <w:p w14:paraId="2E61C852">
      <w:pPr>
        <w:rPr>
          <w:rFonts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*注：如有人员变动在备注中注明。</w:t>
      </w:r>
    </w:p>
    <w:p w14:paraId="3CA7786F">
      <w:pPr>
        <w:snapToGrid w:val="0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</w:p>
    <w:p w14:paraId="49671393">
      <w:pPr>
        <w:snapToGrid w:val="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28"/>
          <w:szCs w:val="28"/>
        </w:rPr>
        <w:t>、 课程建设内容与实施情况</w:t>
      </w:r>
    </w:p>
    <w:tbl>
      <w:tblPr>
        <w:tblStyle w:val="6"/>
        <w:tblW w:w="91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 w14:paraId="540F0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946" w:hRule="exact"/>
          <w:jc w:val="center"/>
        </w:trPr>
        <w:tc>
          <w:tcPr>
            <w:tcW w:w="9178" w:type="dxa"/>
            <w:noWrap w:val="0"/>
            <w:vAlign w:val="top"/>
          </w:tcPr>
          <w:p w14:paraId="7DC3F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-363" w:leftChars="0" w:right="0" w:rightChars="0"/>
              <w:jc w:val="left"/>
              <w:textAlignment w:val="baseline"/>
              <w:rPr>
                <w:rFonts w:hint="eastAsia" w:ascii="仿宋_GB2312" w:eastAsia="仿宋_GB2312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仿宋_GB2312" w:eastAsia="仿宋_GB2312"/>
                <w:b w:val="0"/>
                <w:bCs/>
                <w:sz w:val="21"/>
                <w:szCs w:val="24"/>
                <w:lang w:val="en-US" w:eastAsia="zh-CN"/>
              </w:rPr>
              <w:t>（可从教学内容与资源建设、教学方法改革、评价方式改革、课程思政建设、教学团队建设等</w:t>
            </w:r>
          </w:p>
          <w:p w14:paraId="6C2417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 w:rightChars="0"/>
              <w:jc w:val="left"/>
              <w:textAlignment w:val="baseline"/>
              <w:rPr>
                <w:rFonts w:hint="default" w:ascii="仿宋_GB2312" w:eastAsia="仿宋_GB2312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4"/>
                <w:lang w:val="en-US" w:eastAsia="zh-CN"/>
              </w:rPr>
              <w:t>方面阐述）需列出课程教学大纲（包含课程简介、教学目标、教学内容与学时分配、考核形式与要求等方面）</w:t>
            </w:r>
          </w:p>
          <w:bookmarkEnd w:id="0"/>
          <w:p w14:paraId="45D35D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/>
              <w:jc w:val="left"/>
              <w:textAlignment w:val="baseline"/>
              <w:rPr>
                <w:rFonts w:hint="default" w:ascii="仿宋_GB2312" w:eastAsia="仿宋_GB2312"/>
                <w:bCs/>
                <w:lang w:val="en-US" w:eastAsia="zh-CN"/>
              </w:rPr>
            </w:pPr>
          </w:p>
          <w:p w14:paraId="71B00E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-360" w:leftChars="0" w:right="0" w:rightChars="0"/>
              <w:jc w:val="left"/>
              <w:textAlignment w:val="baseline"/>
              <w:rPr>
                <w:rFonts w:hint="default" w:ascii="仿宋_GB2312" w:eastAsia="仿宋_GB2312"/>
                <w:bCs/>
                <w:lang w:val="en-US" w:eastAsia="zh-CN"/>
              </w:rPr>
            </w:pPr>
          </w:p>
        </w:tc>
      </w:tr>
    </w:tbl>
    <w:p w14:paraId="037F80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1980A3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</w:p>
    <w:p w14:paraId="245F7F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三、 </w:t>
      </w:r>
      <w:r>
        <w:rPr>
          <w:rFonts w:hint="default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课程建设成效与特色</w:t>
      </w:r>
    </w:p>
    <w:tbl>
      <w:tblPr>
        <w:tblStyle w:val="6"/>
        <w:tblW w:w="86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6"/>
      </w:tblGrid>
      <w:tr w14:paraId="5F012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exact"/>
          <w:jc w:val="center"/>
        </w:trPr>
        <w:tc>
          <w:tcPr>
            <w:tcW w:w="8686" w:type="dxa"/>
            <w:noWrap w:val="0"/>
            <w:vAlign w:val="top"/>
          </w:tcPr>
          <w:p w14:paraId="09BB03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/>
              <w:jc w:val="left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（可从教学成效、项目特色与创新点、示范辐射作用等方面阐述）</w:t>
            </w:r>
          </w:p>
          <w:p w14:paraId="126619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 w:firstLine="828" w:firstLineChars="300"/>
              <w:jc w:val="left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24585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60" w:leftChars="0" w:right="0" w:rightChars="0" w:firstLine="1197" w:firstLineChars="434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</w:rPr>
              <w:t>​</w:t>
            </w:r>
          </w:p>
          <w:p w14:paraId="2CF8DE7C">
            <w:pPr>
              <w:spacing w:line="320" w:lineRule="exact"/>
              <w:ind w:firstLine="210" w:firstLineChars="100"/>
              <w:rPr>
                <w:rFonts w:hint="eastAsia" w:ascii="仿宋_GB2312" w:eastAsia="仿宋_GB2312"/>
                <w:bCs/>
              </w:rPr>
            </w:pPr>
          </w:p>
        </w:tc>
      </w:tr>
    </w:tbl>
    <w:p w14:paraId="0EF2CA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70B19E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right="0" w:rightChars="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、 存在的问题与后续展</w:t>
      </w:r>
      <w:r>
        <w:rPr>
          <w:rFonts w:hint="eastAsia" w:ascii="仿宋_GB2312" w:eastAsia="仿宋_GB2312"/>
          <w:b/>
          <w:bCs/>
          <w:sz w:val="28"/>
          <w:szCs w:val="28"/>
        </w:rPr>
        <w:t>望</w:t>
      </w:r>
    </w:p>
    <w:tbl>
      <w:tblPr>
        <w:tblStyle w:val="6"/>
        <w:tblW w:w="8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00213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exact"/>
          <w:jc w:val="center"/>
        </w:trPr>
        <w:tc>
          <w:tcPr>
            <w:tcW w:w="8918" w:type="dxa"/>
            <w:noWrap w:val="0"/>
            <w:vAlign w:val="top"/>
          </w:tcPr>
          <w:p w14:paraId="0076B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right="0" w:rightChars="0" w:firstLine="828" w:firstLineChars="300"/>
              <w:jc w:val="left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C8403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60" w:leftChars="0" w:right="0" w:rightChars="0" w:firstLine="1197" w:firstLineChars="434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-2"/>
                <w:sz w:val="28"/>
                <w:szCs w:val="28"/>
                <w:shd w:val="clear" w:fill="FFFFFF"/>
                <w:vertAlign w:val="baseline"/>
              </w:rPr>
              <w:t>​</w:t>
            </w:r>
          </w:p>
          <w:p w14:paraId="075FB163">
            <w:pPr>
              <w:spacing w:line="320" w:lineRule="exact"/>
              <w:ind w:firstLine="210" w:firstLineChars="100"/>
              <w:rPr>
                <w:rFonts w:hint="eastAsia" w:ascii="仿宋_GB2312" w:eastAsia="仿宋_GB2312"/>
                <w:bCs/>
              </w:rPr>
            </w:pPr>
          </w:p>
        </w:tc>
      </w:tr>
    </w:tbl>
    <w:p w14:paraId="77ACB5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-2"/>
          <w:sz w:val="28"/>
          <w:szCs w:val="28"/>
          <w:shd w:val="clear" w:fill="FFFFFF"/>
          <w:vertAlign w:val="baseline"/>
        </w:rPr>
      </w:pPr>
    </w:p>
    <w:p w14:paraId="6A6C55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-2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五、成果及证明材料清单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84"/>
        <w:gridCol w:w="3684"/>
        <w:gridCol w:w="907"/>
        <w:gridCol w:w="1705"/>
      </w:tblGrid>
      <w:tr w14:paraId="7C18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601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E08C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成果形式</w:t>
            </w:r>
          </w:p>
        </w:tc>
        <w:tc>
          <w:tcPr>
            <w:tcW w:w="3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5D6F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成果名称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183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完成人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F63B39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发表或应用单位</w:t>
            </w:r>
          </w:p>
          <w:p w14:paraId="7BAA9990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及时间</w:t>
            </w:r>
          </w:p>
        </w:tc>
      </w:tr>
      <w:tr w14:paraId="264B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440E57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083F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5BC2B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B2F2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952FFF4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0E5F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C755C93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F77C0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C76E0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68A4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41B5B22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6A0F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E18E9A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48E7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4AA99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137A1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0904937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/>
              <w:textAlignment w:val="baseline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CEB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906B56">
            <w:pP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对照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预期成果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完成情况：</w:t>
            </w:r>
          </w:p>
          <w:p w14:paraId="75ACF958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（以条目式说明）</w:t>
            </w:r>
          </w:p>
          <w:p w14:paraId="3037F4B8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1.</w:t>
            </w:r>
          </w:p>
          <w:p w14:paraId="5D499376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2.</w:t>
            </w:r>
          </w:p>
          <w:p w14:paraId="141F7B70">
            <w:pP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3.</w:t>
            </w:r>
          </w:p>
          <w:p w14:paraId="00556300">
            <w:pPr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...</w:t>
            </w:r>
          </w:p>
          <w:p w14:paraId="63F6BE26">
            <w:pPr>
              <w:pStyle w:val="3"/>
              <w:keepNext w:val="0"/>
              <w:keepLines w:val="0"/>
              <w:widowControl/>
              <w:suppressLineNumbers w:val="0"/>
              <w:spacing w:before="192" w:beforeAutospacing="0" w:after="192" w:afterAutospacing="0" w:line="20" w:lineRule="atLeast"/>
              <w:ind w:right="0" w:rightChars="0"/>
              <w:textAlignment w:val="baseline"/>
              <w:outlineLvl w:val="3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-2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642E6EF">
      <w:pPr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（请列出随本报告一同提交证明材料，所有证明材料请合并为一个PDF文件电子版）</w:t>
      </w:r>
    </w:p>
    <w:p w14:paraId="49AC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after="192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、经费使用情况（获批总经费：      万元）</w:t>
      </w:r>
    </w:p>
    <w:tbl>
      <w:tblPr>
        <w:tblStyle w:val="6"/>
        <w:tblW w:w="90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563"/>
        <w:gridCol w:w="1800"/>
        <w:gridCol w:w="1699"/>
      </w:tblGrid>
      <w:tr w14:paraId="356A6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9B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br w:type="page"/>
            </w: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45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318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用途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4C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金额（万元）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8C33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</w:tr>
      <w:tr w14:paraId="0457C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4C8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A61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DA45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39F4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FE60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09C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5D2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CB2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B7FCB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A226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A7A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A69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F46E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069B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B845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8A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89F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B1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8E91B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B30A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CDF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B00B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C7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112DF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5F147034">
      <w:pPr>
        <w:rPr>
          <w:rFonts w:hint="eastAsia" w:ascii="仿宋_GB2312" w:eastAsia="仿宋_GB2312"/>
          <w:b/>
          <w:bCs/>
          <w:sz w:val="24"/>
        </w:rPr>
      </w:pPr>
    </w:p>
    <w:p w14:paraId="1C30273E">
      <w:pPr>
        <w:rPr>
          <w:rFonts w:hint="eastAsia" w:ascii="仿宋_GB2312" w:eastAsia="仿宋_GB2312"/>
          <w:b/>
          <w:bCs/>
          <w:sz w:val="24"/>
        </w:rPr>
      </w:pPr>
    </w:p>
    <w:p w14:paraId="2AAF76B7">
      <w:pPr>
        <w:rPr>
          <w:rFonts w:hint="eastAsia" w:ascii="仿宋_GB2312" w:eastAsia="仿宋_GB2312"/>
          <w:b/>
          <w:bCs/>
          <w:sz w:val="24"/>
        </w:rPr>
      </w:pPr>
    </w:p>
    <w:p w14:paraId="64B5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b/>
          <w:bCs/>
          <w:sz w:val="28"/>
          <w:szCs w:val="28"/>
        </w:rPr>
        <w:t>、学院意见</w:t>
      </w:r>
    </w:p>
    <w:tbl>
      <w:tblPr>
        <w:tblStyle w:val="6"/>
        <w:tblW w:w="88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6A479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exact"/>
          <w:jc w:val="center"/>
        </w:trPr>
        <w:tc>
          <w:tcPr>
            <w:tcW w:w="8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D21BF">
            <w:pPr>
              <w:jc w:val="center"/>
              <w:rPr>
                <w:rFonts w:hint="eastAsia" w:ascii="仿宋_GB2312" w:eastAsia="仿宋_GB2312"/>
              </w:rPr>
            </w:pPr>
          </w:p>
          <w:p w14:paraId="3DD0618E">
            <w:pPr>
              <w:jc w:val="center"/>
              <w:rPr>
                <w:rFonts w:hint="eastAsia" w:ascii="仿宋_GB2312" w:eastAsia="仿宋_GB2312"/>
              </w:rPr>
            </w:pPr>
          </w:p>
          <w:p w14:paraId="0E7752F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主管院长（签名）：</w:t>
            </w:r>
          </w:p>
          <w:p w14:paraId="28A809DD">
            <w:pPr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 xml:space="preserve">                                                     年    月    日</w:t>
            </w:r>
          </w:p>
        </w:tc>
      </w:tr>
    </w:tbl>
    <w:p w14:paraId="6872D67A">
      <w:pPr>
        <w:rPr>
          <w:rFonts w:hint="eastAsia" w:ascii="仿宋_GB2312" w:eastAsia="仿宋_GB2312"/>
        </w:rPr>
      </w:pPr>
    </w:p>
    <w:p w14:paraId="13BDB1E2">
      <w:pPr>
        <w:rPr>
          <w:rFonts w:hint="eastAsia" w:ascii="仿宋_GB2312" w:eastAsia="仿宋_GB2312"/>
          <w:b/>
          <w:bCs/>
          <w:sz w:val="24"/>
          <w:lang w:val="en-US" w:eastAsia="zh-CN"/>
        </w:rPr>
      </w:pPr>
    </w:p>
    <w:p w14:paraId="692C7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_GB2312" w:eastAsia="仿宋_GB2312"/>
          <w:b/>
          <w:bCs/>
          <w:sz w:val="28"/>
          <w:szCs w:val="28"/>
        </w:rPr>
        <w:t>、研究生院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/国家卓越工程师学院</w:t>
      </w:r>
      <w:r>
        <w:rPr>
          <w:rFonts w:hint="eastAsia" w:ascii="仿宋_GB2312" w:eastAsia="仿宋_GB2312"/>
          <w:b/>
          <w:bCs/>
          <w:sz w:val="28"/>
          <w:szCs w:val="28"/>
        </w:rPr>
        <w:t>意见</w:t>
      </w:r>
    </w:p>
    <w:tbl>
      <w:tblPr>
        <w:tblStyle w:val="6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5C2A5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8957" w:type="dxa"/>
            <w:noWrap w:val="0"/>
            <w:vAlign w:val="center"/>
          </w:tcPr>
          <w:p w14:paraId="6FFAA2BE">
            <w:pPr>
              <w:rPr>
                <w:rFonts w:hint="eastAsia" w:ascii="仿宋_GB2312" w:eastAsia="仿宋_GB2312"/>
              </w:rPr>
            </w:pPr>
          </w:p>
          <w:p w14:paraId="37EE4214">
            <w:pPr>
              <w:rPr>
                <w:rFonts w:hint="eastAsia" w:ascii="仿宋_GB2312" w:eastAsia="仿宋_GB2312"/>
              </w:rPr>
            </w:pPr>
          </w:p>
          <w:p w14:paraId="091A4D8D">
            <w:pPr>
              <w:rPr>
                <w:rFonts w:hint="eastAsia" w:ascii="仿宋_GB2312" w:eastAsia="仿宋_GB2312"/>
              </w:rPr>
            </w:pPr>
          </w:p>
          <w:p w14:paraId="1F906C36">
            <w:pPr>
              <w:rPr>
                <w:rFonts w:hint="eastAsia" w:ascii="仿宋_GB2312" w:eastAsia="仿宋_GB2312"/>
              </w:rPr>
            </w:pPr>
          </w:p>
          <w:p w14:paraId="1663C1B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>主管院长（签名）：</w:t>
            </w:r>
          </w:p>
          <w:p w14:paraId="4A97C132">
            <w:pPr>
              <w:jc w:val="center"/>
              <w:rPr>
                <w:rFonts w:hint="eastAsia"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 xml:space="preserve">                         </w:t>
            </w:r>
            <w:r>
              <w:rPr>
                <w:rFonts w:hint="eastAsia" w:ascii="仿宋_GB2312" w:eastAsia="仿宋_GB2312"/>
                <w:szCs w:val="20"/>
              </w:rPr>
              <w:t xml:space="preserve">                             年    月    日</w:t>
            </w:r>
          </w:p>
        </w:tc>
      </w:tr>
    </w:tbl>
    <w:p w14:paraId="351366A8">
      <w:pPr>
        <w:spacing w:line="240" w:lineRule="exact"/>
        <w:rPr>
          <w:rFonts w:hint="eastAsia" w:ascii="宋体"/>
          <w:sz w:val="18"/>
          <w:szCs w:val="18"/>
        </w:rPr>
      </w:pPr>
    </w:p>
    <w:p w14:paraId="3AB3FFB1">
      <w:pPr>
        <w:spacing w:line="240" w:lineRule="exact"/>
        <w:rPr>
          <w:rFonts w:hint="eastAsia" w:ascii="宋体" w:hAnsi="宋体"/>
          <w:sz w:val="18"/>
          <w:szCs w:val="18"/>
        </w:rPr>
      </w:pPr>
    </w:p>
    <w:p w14:paraId="604E9D88"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1、文字应简明扼要，有关内容尽量使用数据陈述，表格空间不够可自行增加。</w:t>
      </w:r>
    </w:p>
    <w:p w14:paraId="665BEB7C">
      <w:pPr>
        <w:spacing w:line="240" w:lineRule="exact"/>
        <w:ind w:left="378" w:leftChars="180" w:firstLine="167" w:firstLineChars="93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2、支撑材料附件请建立目录。</w:t>
      </w:r>
    </w:p>
    <w:p w14:paraId="44CB34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 w:line="2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-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814829-7F19-4321-B9A9-D9A859E9B1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2281A051-A91B-402A-B42C-0E23192E208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688E25-2F56-49D9-9A50-E8C9623B3F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2F02A29-3B17-4EE4-B682-873AA679DBE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EB59AAA-FDF6-4A10-9690-6C167153AD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D81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20DA3"/>
    <w:rsid w:val="141679D3"/>
    <w:rsid w:val="183879D7"/>
    <w:rsid w:val="19620DA3"/>
    <w:rsid w:val="20A126B4"/>
    <w:rsid w:val="25DC5E46"/>
    <w:rsid w:val="2DBD030B"/>
    <w:rsid w:val="2E301211"/>
    <w:rsid w:val="31B52301"/>
    <w:rsid w:val="34360E17"/>
    <w:rsid w:val="37427DCD"/>
    <w:rsid w:val="3CB74ABF"/>
    <w:rsid w:val="3D7E1B4A"/>
    <w:rsid w:val="41027391"/>
    <w:rsid w:val="41D373E7"/>
    <w:rsid w:val="4E4B5067"/>
    <w:rsid w:val="4FA71FD9"/>
    <w:rsid w:val="567B2E8F"/>
    <w:rsid w:val="58490869"/>
    <w:rsid w:val="58EB7B73"/>
    <w:rsid w:val="5CB85FBE"/>
    <w:rsid w:val="63857DB4"/>
    <w:rsid w:val="6EC772E5"/>
    <w:rsid w:val="71CF6D41"/>
    <w:rsid w:val="73BC06F6"/>
    <w:rsid w:val="7BE56B3F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华文楷体" w:cs="Times New Roman"/>
      <w:kern w:val="2"/>
      <w:sz w:val="28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</Words>
  <Characters>410</Characters>
  <Lines>0</Lines>
  <Paragraphs>0</Paragraphs>
  <TotalTime>0</TotalTime>
  <ScaleCrop>false</ScaleCrop>
  <LinksUpToDate>false</LinksUpToDate>
  <CharactersWithSpaces>599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2025-10-20T03:15:00Z</dcterms:created>
  <dc:creator>惠</dc:creator>
  <cp:lastModifiedBy>孟梓樵</cp:lastModifiedBy>
  <cp:lastPrinted>2026-01-06T00:25:00Z</cp:lastPrinted>
  <dcterms:modified xsi:type="dcterms:W3CDTF">2026-01-06T01:06:23Z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82A3DB593DAF407FA63352946D39D815_11</vt:lpwstr>
  </property>
  <property fmtid="{D5CDD505-2E9C-101B-9397-08002B2CF9AE}" pid="4" name="KSOTemplateDocerSaveRecord">
    <vt:lpwstr>eyJoZGlkIjoiNTc2Njc5N2U2ZWYzNzAyMzRlNzFjYzRhNGY5NTk4YWEiLCJ1c2VySWQiOiIxNjkwODI2NjI3In0=</vt:lpwstr>
  </property>
</Properties>
</file>