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AA42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7C6774E6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67026732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南京航空航天大学</w:t>
      </w:r>
    </w:p>
    <w:p w14:paraId="173B7C1E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卓越工程师卓工教材建设项目</w:t>
      </w:r>
      <w:r>
        <w:rPr>
          <w:rFonts w:hint="eastAsia" w:ascii="宋体" w:hAnsi="宋体"/>
          <w:b/>
          <w:bCs/>
          <w:sz w:val="48"/>
          <w:szCs w:val="48"/>
        </w:rPr>
        <w:t>项目</w:t>
      </w:r>
    </w:p>
    <w:p w14:paraId="468FCF1E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lang w:eastAsia="zh-CN"/>
        </w:rPr>
        <w:t>（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卓工教材建设项目）</w:t>
      </w:r>
    </w:p>
    <w:p w14:paraId="535F939C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结题总结表</w:t>
      </w:r>
    </w:p>
    <w:p w14:paraId="3002D11E">
      <w:pPr>
        <w:spacing w:before="312" w:beforeLines="100" w:line="600" w:lineRule="exact"/>
        <w:jc w:val="center"/>
        <w:rPr>
          <w:rFonts w:hint="eastAsia" w:ascii="黑体" w:eastAsia="黑体"/>
          <w:spacing w:val="40"/>
          <w:sz w:val="44"/>
          <w:szCs w:val="44"/>
        </w:rPr>
      </w:pPr>
    </w:p>
    <w:p w14:paraId="59A4EBAA">
      <w:pPr>
        <w:spacing w:before="312" w:beforeLines="100" w:line="600" w:lineRule="exact"/>
        <w:jc w:val="center"/>
        <w:rPr>
          <w:rFonts w:hint="eastAsia" w:ascii="黑体" w:eastAsia="黑体"/>
          <w:spacing w:val="40"/>
          <w:sz w:val="44"/>
          <w:szCs w:val="44"/>
        </w:rPr>
      </w:pPr>
    </w:p>
    <w:p w14:paraId="58C60753">
      <w:pPr>
        <w:spacing w:line="360" w:lineRule="auto"/>
        <w:ind w:left="840" w:leftChars="400" w:firstLine="560" w:firstLineChars="200"/>
        <w:rPr>
          <w:rFonts w:hint="eastAsia" w:ascii="宋体" w:hAnsi="宋体" w:eastAsia="宋体" w:cs="Times New Roman"/>
          <w:b/>
          <w:sz w:val="24"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</w:rPr>
        <w:t>课题名称：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                </w:t>
      </w:r>
    </w:p>
    <w:p w14:paraId="75C3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 w:firstLine="560" w:firstLineChars="200"/>
        <w:textAlignment w:val="auto"/>
        <w:rPr>
          <w:rFonts w:hint="eastAsia" w:ascii="仿宋_GB2312" w:hAnsi="Times New Roman" w:eastAsia="仿宋_GB2312" w:cs="Times New Roman"/>
          <w:sz w:val="32"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项目类别</w:t>
      </w:r>
      <w:r>
        <w:rPr>
          <w:rFonts w:hint="eastAsia" w:ascii="仿宋_GB2312" w:hAnsi="Times New Roman" w:eastAsia="仿宋_GB2312" w:cs="Times New Roman"/>
          <w:sz w:val="32"/>
        </w:rPr>
        <w:t>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重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val="en-US" w:eastAsia="zh-CN"/>
        </w:rPr>
        <w:t>大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项目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eastAsia="zh-CN"/>
        </w:rPr>
        <w:t>□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val="en-US" w:eastAsia="zh-CN"/>
        </w:rPr>
        <w:t>重点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项目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eastAsia="zh-CN"/>
        </w:rPr>
        <w:t>□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</w:t>
      </w:r>
    </w:p>
    <w:p w14:paraId="0476F641">
      <w:pPr>
        <w:spacing w:line="360" w:lineRule="auto"/>
        <w:ind w:left="840" w:leftChars="400" w:firstLine="560" w:firstLineChars="200"/>
        <w:rPr>
          <w:rFonts w:hint="eastAsia" w:ascii="宋体" w:hAnsi="宋体" w:eastAsia="宋体" w:cs="Times New Roman"/>
          <w:b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主</w:t>
      </w:r>
      <w:r>
        <w:rPr>
          <w:rFonts w:hint="eastAsia" w:ascii="仿宋_GB2312" w:hAnsi="Times New Roman" w:eastAsia="仿宋_GB2312" w:cs="Times New Roman"/>
          <w:sz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持</w:t>
      </w:r>
      <w:r>
        <w:rPr>
          <w:rFonts w:hint="eastAsia" w:ascii="仿宋_GB2312" w:hAnsi="Times New Roman" w:eastAsia="仿宋_GB2312" w:cs="Times New Roman"/>
          <w:sz w:val="32"/>
        </w:rPr>
        <w:t xml:space="preserve"> 人：</w:t>
      </w:r>
      <w:r>
        <w:rPr>
          <w:rFonts w:hint="eastAsia" w:ascii="宋体" w:hAnsi="宋体" w:eastAsia="宋体" w:cs="Times New Roman"/>
          <w:b/>
          <w:u w:val="single"/>
        </w:rPr>
        <w:t xml:space="preserve">                                </w:t>
      </w:r>
    </w:p>
    <w:p w14:paraId="5DFB9127">
      <w:pPr>
        <w:spacing w:line="360" w:lineRule="auto"/>
        <w:ind w:left="840" w:leftChars="400" w:firstLine="560" w:firstLineChars="200"/>
        <w:rPr>
          <w:rFonts w:hint="eastAsia" w:ascii="宋体" w:hAnsi="宋体" w:eastAsia="宋体" w:cs="Times New Roman"/>
          <w:b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主持</w:t>
      </w:r>
      <w:r>
        <w:rPr>
          <w:rFonts w:hint="eastAsia" w:ascii="仿宋_GB2312" w:hAnsi="Times New Roman" w:eastAsia="仿宋_GB2312" w:cs="Times New Roman"/>
          <w:sz w:val="32"/>
        </w:rPr>
        <w:t>人工号：</w:t>
      </w:r>
      <w:r>
        <w:rPr>
          <w:rFonts w:hint="eastAsia" w:ascii="宋体" w:hAnsi="宋体" w:eastAsia="宋体" w:cs="Times New Roman"/>
          <w:b/>
          <w:u w:val="single"/>
        </w:rPr>
        <w:t xml:space="preserve">                             </w:t>
      </w:r>
    </w:p>
    <w:p w14:paraId="315B0346">
      <w:pPr>
        <w:spacing w:line="360" w:lineRule="auto"/>
        <w:ind w:left="840" w:leftChars="400" w:firstLine="562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宋体" w:hAnsi="宋体" w:eastAsia="宋体" w:cs="Times New Roman"/>
          <w:b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</w:rPr>
        <w:t>所在学院：</w:t>
      </w:r>
      <w:r>
        <w:rPr>
          <w:rFonts w:hint="eastAsia" w:ascii="仿宋_GB2312" w:hAnsi="Times New Roman" w:eastAsia="仿宋_GB2312" w:cs="Times New Roman"/>
          <w:sz w:val="32"/>
          <w:u w:val="single"/>
        </w:rPr>
        <w:t xml:space="preserve">                     </w:t>
      </w:r>
      <w:r>
        <w:rPr>
          <w:rFonts w:hint="eastAsia" w:ascii="仿宋_GB2312" w:hAnsi="Times New Roman" w:eastAsia="仿宋_GB2312" w:cs="Times New Roman"/>
          <w:sz w:val="32"/>
        </w:rPr>
        <w:t xml:space="preserve"> </w:t>
      </w:r>
    </w:p>
    <w:p w14:paraId="3685D003">
      <w:pPr>
        <w:spacing w:line="360" w:lineRule="auto"/>
        <w:ind w:left="840" w:leftChars="400" w:firstLine="640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 xml:space="preserve"> </w:t>
      </w:r>
    </w:p>
    <w:p w14:paraId="2A8E3E30">
      <w:pPr>
        <w:spacing w:line="420" w:lineRule="exact"/>
        <w:jc w:val="both"/>
        <w:rPr>
          <w:rFonts w:hint="eastAsia" w:ascii="宋体" w:hAnsi="Courier New" w:cs="Courier New"/>
          <w:szCs w:val="21"/>
        </w:rPr>
      </w:pPr>
    </w:p>
    <w:p w14:paraId="1512FB7B">
      <w:pPr>
        <w:spacing w:line="480" w:lineRule="auto"/>
        <w:jc w:val="center"/>
        <w:rPr>
          <w:rFonts w:hint="eastAsia" w:ascii="楷体" w:hAnsi="楷体" w:eastAsia="楷体" w:cs="Times New Roman"/>
          <w:b w:val="0"/>
          <w:bCs/>
          <w:sz w:val="32"/>
        </w:rPr>
      </w:pP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南京航空航天大学</w:t>
      </w:r>
      <w:r>
        <w:rPr>
          <w:rFonts w:hint="eastAsia" w:ascii="楷体" w:hAnsi="楷体" w:eastAsia="楷体" w:cs="Times New Roman"/>
          <w:b w:val="0"/>
          <w:bCs/>
          <w:sz w:val="32"/>
        </w:rPr>
        <w:t>研究生院</w:t>
      </w:r>
    </w:p>
    <w:p w14:paraId="12027DB4">
      <w:pPr>
        <w:spacing w:line="480" w:lineRule="auto"/>
        <w:jc w:val="center"/>
        <w:rPr>
          <w:rFonts w:hint="eastAsia" w:ascii="楷体" w:hAnsi="楷体" w:eastAsia="楷体" w:cs="Times New Roman"/>
          <w:b w:val="0"/>
          <w:bCs/>
          <w:sz w:val="32"/>
        </w:rPr>
      </w:pP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国家卓越工程师学院</w:t>
      </w:r>
      <w:r>
        <w:rPr>
          <w:rFonts w:hint="eastAsia" w:ascii="楷体" w:hAnsi="楷体" w:eastAsia="楷体" w:cs="Times New Roman"/>
          <w:b w:val="0"/>
          <w:bCs/>
          <w:sz w:val="32"/>
        </w:rPr>
        <w:t xml:space="preserve">  制</w:t>
      </w:r>
    </w:p>
    <w:p w14:paraId="5E557730">
      <w:pPr>
        <w:pStyle w:val="4"/>
        <w:ind w:left="99" w:leftChars="47" w:firstLine="660"/>
        <w:jc w:val="center"/>
        <w:rPr>
          <w:rFonts w:hint="eastAsia" w:ascii="楷体" w:hAnsi="楷体" w:eastAsia="楷体" w:cs="Times New Roman"/>
          <w:b w:val="0"/>
          <w:bCs/>
          <w:sz w:val="32"/>
        </w:rPr>
      </w:pP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2026</w:t>
      </w:r>
      <w:r>
        <w:rPr>
          <w:rFonts w:hint="eastAsia" w:ascii="楷体" w:hAnsi="楷体" w:eastAsia="楷体" w:cs="Times New Roman"/>
          <w:b w:val="0"/>
          <w:bCs/>
          <w:sz w:val="32"/>
        </w:rPr>
        <w:t>年</w:t>
      </w: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1</w:t>
      </w:r>
      <w:r>
        <w:rPr>
          <w:rFonts w:hint="eastAsia" w:ascii="楷体" w:hAnsi="楷体" w:eastAsia="楷体" w:cs="Times New Roman"/>
          <w:b w:val="0"/>
          <w:bCs/>
          <w:sz w:val="32"/>
        </w:rPr>
        <w:t>月</w:t>
      </w:r>
    </w:p>
    <w:p w14:paraId="4C6EA88A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38F7F908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09070D15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7217DB54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762145ED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0F153FB8">
      <w:pPr>
        <w:snapToGrid w:val="0"/>
        <w:rPr>
          <w:rFonts w:hint="eastAsia" w:ascii="仿宋_GB2312" w:eastAsia="仿宋_GB2312"/>
          <w:b/>
          <w:bCs/>
          <w:sz w:val="32"/>
          <w:szCs w:val="32"/>
        </w:rPr>
      </w:pPr>
    </w:p>
    <w:p w14:paraId="4AFC1083">
      <w:pPr>
        <w:snapToGrid w:val="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一、项目组成员</w:t>
      </w:r>
    </w:p>
    <w:tbl>
      <w:tblPr>
        <w:tblStyle w:val="6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874"/>
        <w:gridCol w:w="1695"/>
        <w:gridCol w:w="1245"/>
        <w:gridCol w:w="1695"/>
        <w:gridCol w:w="1170"/>
        <w:gridCol w:w="696"/>
      </w:tblGrid>
      <w:tr w14:paraId="3681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E3B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项目组成员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51FB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803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70E7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8DFA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承担的主要工作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6C4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3B6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7F62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CC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主持人情况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F9D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BC3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D035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D903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93C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461B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39BA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5EDE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参</w:t>
            </w:r>
          </w:p>
          <w:p w14:paraId="3E970A2F">
            <w:pPr>
              <w:spacing w:line="32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编</w:t>
            </w:r>
          </w:p>
          <w:p w14:paraId="0B570C0B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5A6E03B8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35647862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682FCD3D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8CBA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B3C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A7F6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B6DA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296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3D47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6C0E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716B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87B5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4E66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8FC5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7E65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000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5042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6940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63AB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7382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FB80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1D4A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521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C5B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7066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3998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C7FF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303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375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8ED0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7593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F38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1084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66E1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7A52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8FFE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74F6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60F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F453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35F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D24F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6201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9451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E28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AC7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8A3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DFB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92E6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3DEF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6266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7065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255E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C88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B872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554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9EE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CB3B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</w:tbl>
    <w:p w14:paraId="5D386271">
      <w:pPr>
        <w:rPr>
          <w:rFonts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*注：如有人员变动在备注中注明。</w:t>
      </w:r>
    </w:p>
    <w:p w14:paraId="3A7F6124">
      <w:pPr>
        <w:snapToGrid w:val="0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 w14:paraId="49671393">
      <w:pPr>
        <w:snapToGrid w:val="0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28"/>
          <w:szCs w:val="28"/>
        </w:rPr>
        <w:t>、 教材建设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情况</w:t>
      </w:r>
    </w:p>
    <w:tbl>
      <w:tblPr>
        <w:tblStyle w:val="6"/>
        <w:tblW w:w="91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8"/>
      </w:tblGrid>
      <w:tr w14:paraId="540F0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exact"/>
          <w:jc w:val="center"/>
        </w:trPr>
        <w:tc>
          <w:tcPr>
            <w:tcW w:w="9178" w:type="dxa"/>
            <w:noWrap w:val="0"/>
            <w:vAlign w:val="top"/>
          </w:tcPr>
          <w:p w14:paraId="49883D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/>
              <w:jc w:val="left"/>
              <w:textAlignment w:val="baseline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  <w:t>（简要说明开展教学研究情况、教材编写情况</w:t>
            </w:r>
            <w:r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  <w:t>及相应课程建设情况</w:t>
            </w:r>
            <w:r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  <w:t>）</w:t>
            </w:r>
          </w:p>
          <w:p w14:paraId="71B00E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-360" w:leftChars="0" w:right="0" w:rightChars="0"/>
              <w:jc w:val="left"/>
              <w:textAlignment w:val="baseline"/>
              <w:rPr>
                <w:rFonts w:hint="default" w:ascii="仿宋_GB2312" w:eastAsia="仿宋_GB2312"/>
                <w:bCs/>
                <w:lang w:val="en-US" w:eastAsia="zh-CN"/>
              </w:rPr>
            </w:pPr>
          </w:p>
        </w:tc>
      </w:tr>
    </w:tbl>
    <w:p w14:paraId="037F80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1980A3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245F7F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0" w:lineRule="atLeast"/>
        <w:ind w:left="0" w:right="0" w:firstLine="0"/>
        <w:textAlignment w:val="baseline"/>
        <w:rPr>
          <w:rFonts w:hint="default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三、 </w:t>
      </w:r>
      <w:r>
        <w:rPr>
          <w:rFonts w:hint="default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教材特色及创新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及应用情况</w:t>
      </w:r>
    </w:p>
    <w:tbl>
      <w:tblPr>
        <w:tblStyle w:val="6"/>
        <w:tblW w:w="86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 w14:paraId="5F012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3" w:hRule="exact"/>
          <w:jc w:val="center"/>
        </w:trPr>
        <w:tc>
          <w:tcPr>
            <w:tcW w:w="8686" w:type="dxa"/>
            <w:noWrap w:val="0"/>
            <w:vAlign w:val="top"/>
          </w:tcPr>
          <w:p w14:paraId="2CF8DE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/>
              <w:jc w:val="left"/>
              <w:textAlignment w:val="baseline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szCs w:val="32"/>
                <w:lang w:val="en-US" w:eastAsia="zh-CN"/>
              </w:rPr>
              <w:t>本教材与同类教材相比较，突出的特色及改革创新点，并概述选用本教材的范围及学校，教学效果及评价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）</w:t>
            </w:r>
          </w:p>
        </w:tc>
      </w:tr>
    </w:tbl>
    <w:p w14:paraId="70B19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rightChars="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、 存在的问题与后续展</w:t>
      </w:r>
      <w:r>
        <w:rPr>
          <w:rFonts w:hint="eastAsia" w:ascii="仿宋_GB2312" w:eastAsia="仿宋_GB2312"/>
          <w:b/>
          <w:bCs/>
          <w:sz w:val="28"/>
          <w:szCs w:val="28"/>
        </w:rPr>
        <w:t>望</w:t>
      </w:r>
    </w:p>
    <w:tbl>
      <w:tblPr>
        <w:tblStyle w:val="6"/>
        <w:tblW w:w="8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00213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exact"/>
          <w:jc w:val="center"/>
        </w:trPr>
        <w:tc>
          <w:tcPr>
            <w:tcW w:w="8918" w:type="dxa"/>
            <w:noWrap w:val="0"/>
            <w:vAlign w:val="top"/>
          </w:tcPr>
          <w:p w14:paraId="075FB163">
            <w:pPr>
              <w:spacing w:line="320" w:lineRule="exact"/>
              <w:rPr>
                <w:rFonts w:hint="eastAsia" w:ascii="仿宋_GB2312" w:eastAsia="仿宋_GB2312"/>
                <w:bCs/>
              </w:rPr>
            </w:pPr>
          </w:p>
        </w:tc>
      </w:tr>
    </w:tbl>
    <w:p w14:paraId="77ACB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</w:p>
    <w:p w14:paraId="6A6C55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五、成果及证明材料清单</w:t>
      </w:r>
    </w:p>
    <w:tbl>
      <w:tblPr>
        <w:tblStyle w:val="7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46"/>
        <w:gridCol w:w="4150"/>
        <w:gridCol w:w="1022"/>
        <w:gridCol w:w="1921"/>
      </w:tblGrid>
      <w:tr w14:paraId="7C18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601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E08C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成果形式</w:t>
            </w:r>
          </w:p>
        </w:tc>
        <w:tc>
          <w:tcPr>
            <w:tcW w:w="41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5D6F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成果名称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183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完成人</w:t>
            </w:r>
          </w:p>
        </w:tc>
        <w:tc>
          <w:tcPr>
            <w:tcW w:w="19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F63B39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发表或应用单位</w:t>
            </w:r>
          </w:p>
          <w:p w14:paraId="7BAA9990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及时间</w:t>
            </w:r>
          </w:p>
        </w:tc>
      </w:tr>
      <w:tr w14:paraId="264B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440E57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083F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BC2B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4B2F2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952FFF4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0E5F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C755C93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F77C0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C76E0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68A4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41B5B22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6A0F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E18E9A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48E7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4AA99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37A1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090493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CEB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60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F67D55">
            <w:pP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对照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预期成果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完成情况：</w:t>
            </w:r>
          </w:p>
          <w:p w14:paraId="7DB2A9F0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（以条目式说明）</w:t>
            </w:r>
          </w:p>
          <w:p w14:paraId="7D550AED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1.</w:t>
            </w:r>
          </w:p>
          <w:p w14:paraId="385521F3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2.</w:t>
            </w:r>
          </w:p>
          <w:p w14:paraId="0708A0AD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3.</w:t>
            </w:r>
          </w:p>
          <w:p w14:paraId="4A8FA86B">
            <w:pPr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...</w:t>
            </w:r>
          </w:p>
          <w:p w14:paraId="2859330A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31E507F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（请列出随本报告一同提交证明材料，所有证明材料请合并为一个PDF文件电子版）</w:t>
      </w:r>
    </w:p>
    <w:p w14:paraId="6FC8BD0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</w:p>
    <w:p w14:paraId="49AC4D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六、经费使用情况（获批总经费：      万元）</w:t>
      </w:r>
    </w:p>
    <w:tbl>
      <w:tblPr>
        <w:tblStyle w:val="6"/>
        <w:tblW w:w="90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563"/>
        <w:gridCol w:w="1800"/>
        <w:gridCol w:w="1699"/>
      </w:tblGrid>
      <w:tr w14:paraId="356A6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9B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45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318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用途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4C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金额（万元）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8C33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</w:tr>
      <w:tr w14:paraId="0457C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4C8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A619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DA45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39F4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FE6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09C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5D21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CB2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B7FCB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A226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A7A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A69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F46E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069B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2E2F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A1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E7FD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642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D6987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2098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71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B92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EE6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D4FA0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B845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8A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89FE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B1C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8E91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B30A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CDF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B00B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C7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112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5F147034">
      <w:pPr>
        <w:rPr>
          <w:rFonts w:hint="eastAsia" w:ascii="仿宋_GB2312" w:eastAsia="仿宋_GB2312"/>
          <w:b/>
          <w:bCs/>
          <w:sz w:val="24"/>
        </w:rPr>
      </w:pPr>
    </w:p>
    <w:p w14:paraId="186B52DA">
      <w:pPr>
        <w:rPr>
          <w:rFonts w:hint="eastAsia" w:ascii="仿宋_GB2312" w:eastAsia="仿宋_GB2312"/>
          <w:b/>
          <w:bCs/>
          <w:sz w:val="24"/>
        </w:rPr>
      </w:pPr>
      <w:bookmarkStart w:id="0" w:name="_GoBack"/>
      <w:bookmarkEnd w:id="0"/>
    </w:p>
    <w:p w14:paraId="64B59D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七、学院意见</w:t>
      </w:r>
    </w:p>
    <w:tbl>
      <w:tblPr>
        <w:tblStyle w:val="6"/>
        <w:tblW w:w="88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6A479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exact"/>
          <w:jc w:val="center"/>
        </w:trPr>
        <w:tc>
          <w:tcPr>
            <w:tcW w:w="8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D21BF">
            <w:pPr>
              <w:jc w:val="center"/>
              <w:rPr>
                <w:rFonts w:hint="eastAsia" w:ascii="仿宋_GB2312" w:eastAsia="仿宋_GB2312"/>
              </w:rPr>
            </w:pPr>
          </w:p>
          <w:p w14:paraId="3DD0618E">
            <w:pPr>
              <w:jc w:val="center"/>
              <w:rPr>
                <w:rFonts w:hint="eastAsia" w:ascii="仿宋_GB2312" w:eastAsia="仿宋_GB2312"/>
              </w:rPr>
            </w:pPr>
          </w:p>
          <w:p w14:paraId="0E7752F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主管院长（签名）：</w:t>
            </w:r>
          </w:p>
          <w:p w14:paraId="28A809DD">
            <w:pPr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  年    月    日</w:t>
            </w:r>
          </w:p>
        </w:tc>
      </w:tr>
    </w:tbl>
    <w:p w14:paraId="692C73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八、研究生院/国家卓越工程师学院意见</w:t>
      </w:r>
    </w:p>
    <w:tbl>
      <w:tblPr>
        <w:tblStyle w:val="6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 w14:paraId="5C2A5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8957" w:type="dxa"/>
            <w:noWrap w:val="0"/>
            <w:vAlign w:val="center"/>
          </w:tcPr>
          <w:p w14:paraId="6FFAA2BE">
            <w:pPr>
              <w:rPr>
                <w:rFonts w:hint="eastAsia" w:ascii="仿宋_GB2312" w:eastAsia="仿宋_GB2312"/>
              </w:rPr>
            </w:pPr>
          </w:p>
          <w:p w14:paraId="37EE4214">
            <w:pPr>
              <w:rPr>
                <w:rFonts w:hint="eastAsia" w:ascii="仿宋_GB2312" w:eastAsia="仿宋_GB2312"/>
              </w:rPr>
            </w:pPr>
          </w:p>
          <w:p w14:paraId="091A4D8D">
            <w:pPr>
              <w:rPr>
                <w:rFonts w:hint="eastAsia" w:ascii="仿宋_GB2312" w:eastAsia="仿宋_GB2312"/>
              </w:rPr>
            </w:pPr>
          </w:p>
          <w:p w14:paraId="1F906C36">
            <w:pPr>
              <w:rPr>
                <w:rFonts w:hint="eastAsia" w:ascii="仿宋_GB2312" w:eastAsia="仿宋_GB2312"/>
              </w:rPr>
            </w:pPr>
          </w:p>
          <w:p w14:paraId="1663C1B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</w:rPr>
              <w:t>主管院长（签名）：</w:t>
            </w:r>
          </w:p>
          <w:p w14:paraId="4A97C132">
            <w:pPr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 xml:space="preserve">                         </w:t>
            </w:r>
            <w:r>
              <w:rPr>
                <w:rFonts w:hint="eastAsia" w:ascii="仿宋_GB2312" w:eastAsia="仿宋_GB2312"/>
                <w:szCs w:val="20"/>
              </w:rPr>
              <w:t xml:space="preserve">                             年    月    日</w:t>
            </w:r>
          </w:p>
        </w:tc>
      </w:tr>
    </w:tbl>
    <w:p w14:paraId="351366A8">
      <w:pPr>
        <w:spacing w:line="240" w:lineRule="exact"/>
        <w:rPr>
          <w:rFonts w:hint="eastAsia" w:ascii="宋体"/>
          <w:sz w:val="18"/>
          <w:szCs w:val="18"/>
        </w:rPr>
      </w:pPr>
    </w:p>
    <w:p w14:paraId="3AB3FFB1">
      <w:pPr>
        <w:spacing w:line="240" w:lineRule="exact"/>
        <w:rPr>
          <w:rFonts w:hint="eastAsia" w:ascii="宋体" w:hAnsi="宋体"/>
          <w:sz w:val="18"/>
          <w:szCs w:val="18"/>
        </w:rPr>
      </w:pPr>
    </w:p>
    <w:p w14:paraId="604E9D88">
      <w:pPr>
        <w:spacing w:line="24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注: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1、文字应简明扼要，有关内容尽量使用数据陈述，表格空间不够可自行增加。</w:t>
      </w:r>
    </w:p>
    <w:p w14:paraId="665BEB7C">
      <w:pPr>
        <w:spacing w:line="240" w:lineRule="exact"/>
        <w:ind w:left="378" w:leftChars="180" w:firstLine="167" w:firstLineChars="93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2、支撑材料附件请建立目录。</w:t>
      </w:r>
    </w:p>
    <w:p w14:paraId="44CB34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-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C59812-3782-46C6-AE92-2B2811F28B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33D1EFF9-A715-43BD-8513-9FDA4CDC67F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51113C-CBD5-4C41-B523-E7BC105B9B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D89C38F-A07B-4223-B1C0-0052609F70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2CCADF1-F557-4EF5-8D68-F9381DF7C179}"/>
  </w:font>
  <w:font w:name="WPSEMBED1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D81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20DA3"/>
    <w:rsid w:val="00571B20"/>
    <w:rsid w:val="00825F88"/>
    <w:rsid w:val="02816CCE"/>
    <w:rsid w:val="0AC260D6"/>
    <w:rsid w:val="0F423341"/>
    <w:rsid w:val="141679D3"/>
    <w:rsid w:val="14CD4474"/>
    <w:rsid w:val="183879D7"/>
    <w:rsid w:val="19620DA3"/>
    <w:rsid w:val="20A126B4"/>
    <w:rsid w:val="21621621"/>
    <w:rsid w:val="2AB062C3"/>
    <w:rsid w:val="2DBD030B"/>
    <w:rsid w:val="2E301211"/>
    <w:rsid w:val="3E725142"/>
    <w:rsid w:val="45FD5429"/>
    <w:rsid w:val="4E4B5067"/>
    <w:rsid w:val="50E023F9"/>
    <w:rsid w:val="567B2E8F"/>
    <w:rsid w:val="58490869"/>
    <w:rsid w:val="58EB7B73"/>
    <w:rsid w:val="59427955"/>
    <w:rsid w:val="5B14740B"/>
    <w:rsid w:val="5CB85FB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华文楷体" w:cs="Times New Roman"/>
      <w:kern w:val="2"/>
      <w:sz w:val="28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477</Words>
  <Characters>482</Characters>
  <Lines>0</Lines>
  <Paragraphs>0</Paragraphs>
  <TotalTime>0</TotalTime>
  <ScaleCrop>false</ScaleCrop>
  <LinksUpToDate>false</LinksUpToDate>
  <CharactersWithSpaces>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2025-10-20T03:15:00Z</dcterms:created>
  <dc:creator>惠</dc:creator>
  <cp:lastModifiedBy>孟梓樵</cp:lastModifiedBy>
  <dcterms:modified xsi:type="dcterms:W3CDTF">2026-01-05T11:48:16Z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82A3DB593DAF407FA63352946D39D815_11</vt:lpwstr>
  </property>
  <property fmtid="{D5CDD505-2E9C-101B-9397-08002B2CF9AE}" pid="4" name="KSOTemplateDocerSaveRecord">
    <vt:lpwstr>eyJoZGlkIjoiNTc2Njc5N2U2ZWYzNzAyMzRlNzFjYzRhNGY5NTk4YWEiLCJ1c2VySWQiOiIxNjkwODI2NjI3In0=</vt:lpwstr>
  </property>
</Properties>
</file>